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 w:val="0"/>
          <w:sz w:val="18"/>
        </w:rPr>
        <w:t>【使い方】農林水産省の様式例第3号の1に沿った、相続で農地を取得したときの届出書の記入例です。〔　〕を書き換えて使います。農業委員会に独自の様式がある場合は、そちらを使ってください。印刷前にこの【使い方】の段落を削除してください。</w:t>
      </w:r>
    </w:p>
    <w:p>
      <w:pPr>
        <w:spacing w:after="160"/>
        <w:jc w:val="center"/>
      </w:pPr>
      <w:r>
        <w:rPr>
          <w:b/>
          <w:sz w:val="30"/>
        </w:rPr>
        <w:t>農地法第３条の３の規定による届出書</w:t>
      </w:r>
    </w:p>
    <w:p>
      <w:pPr>
        <w:spacing w:after="40"/>
        <w:jc w:val="right"/>
      </w:pPr>
      <w:r>
        <w:rPr>
          <w:b w:val="0"/>
        </w:rPr>
        <w:t>令和〔　〕年〔　〕月〔　〕日</w:t>
      </w:r>
    </w:p>
    <w:p>
      <w:pPr>
        <w:spacing w:after="80"/>
      </w:pPr>
      <w:r>
        <w:rPr>
          <w:b w:val="0"/>
        </w:rPr>
        <w:t>〔　　〕農業委員会会長　殿</w:t>
      </w:r>
    </w:p>
    <w:p>
      <w:pPr>
        <w:spacing w:after="20"/>
        <w:jc w:val="right"/>
      </w:pPr>
      <w:r>
        <w:rPr>
          <w:b w:val="0"/>
        </w:rPr>
        <w:t>住所　〔　　　　　　　　　〕</w:t>
      </w:r>
    </w:p>
    <w:p>
      <w:pPr>
        <w:spacing w:after="120"/>
        <w:jc w:val="right"/>
      </w:pPr>
      <w:r>
        <w:rPr>
          <w:b w:val="0"/>
        </w:rPr>
        <w:t>氏名　〔　　　　　〕</w:t>
      </w:r>
    </w:p>
    <w:p>
      <w:pPr>
        <w:spacing w:after="120"/>
      </w:pPr>
      <w:r>
        <w:rPr>
          <w:b w:val="0"/>
        </w:rPr>
        <w:t>下記農地について、相続により所有権を取得したので、農地法第３条の３の規定により届け出ます。</w:t>
      </w:r>
    </w:p>
    <w:p>
      <w:pPr>
        <w:spacing w:after="80"/>
        <w:jc w:val="center"/>
      </w:pPr>
      <w:r>
        <w:rPr>
          <w:b w:val="0"/>
        </w:rPr>
        <w:t>記</w:t>
      </w:r>
    </w:p>
    <w:p>
      <w:pPr>
        <w:spacing w:after="40"/>
      </w:pPr>
      <w:r>
        <w:rPr>
          <w:b/>
          <w:sz w:val="22"/>
        </w:rPr>
        <w:t>１　権利を取得した者の氏名等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</w:tcPr>
          <w:p>
            <w:r>
              <w:t>氏名</w:t>
            </w:r>
          </w:p>
        </w:tc>
        <w:tc>
          <w:tcPr>
            <w:tcW w:type="dxa" w:w="2268"/>
          </w:tcPr>
          <w:p>
            <w:r>
              <w:t>住所</w:t>
            </w:r>
          </w:p>
        </w:tc>
        <w:tc>
          <w:tcPr>
            <w:tcW w:type="dxa" w:w="2268"/>
          </w:tcPr>
          <w:p>
            <w:r>
              <w:t>国籍等</w:t>
            </w:r>
          </w:p>
        </w:tc>
        <w:tc>
          <w:tcPr>
            <w:tcW w:type="dxa" w:w="2268"/>
          </w:tcPr>
          <w:p>
            <w:r>
              <w:t>在留資格又は特別永住者</w:t>
            </w:r>
          </w:p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>
            <w:r>
              <w:t>日本</w:t>
            </w:r>
          </w:p>
        </w:tc>
        <w:tc>
          <w:tcPr>
            <w:tcW w:type="dxa" w:w="2268"/>
          </w:tcPr>
          <w:p/>
        </w:tc>
      </w:tr>
    </w:tbl>
    <w:p>
      <w:pPr>
        <w:spacing w:after="120"/>
      </w:pPr>
      <w:r>
        <w:rPr>
          <w:b w:val="0"/>
        </w:rPr>
      </w:r>
    </w:p>
    <w:p>
      <w:pPr>
        <w:spacing w:after="40"/>
      </w:pPr>
      <w:r>
        <w:rPr>
          <w:b/>
          <w:sz w:val="22"/>
        </w:rPr>
        <w:t>２　届出に係る土地の所在等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</w:tcPr>
          <w:p>
            <w:r>
              <w:t>所在・地番</w:t>
            </w:r>
          </w:p>
        </w:tc>
        <w:tc>
          <w:tcPr>
            <w:tcW w:type="dxa" w:w="1814"/>
          </w:tcPr>
          <w:p>
            <w:r>
              <w:t>地目（登記簿）</w:t>
            </w:r>
          </w:p>
        </w:tc>
        <w:tc>
          <w:tcPr>
            <w:tcW w:type="dxa" w:w="1814"/>
          </w:tcPr>
          <w:p>
            <w:r>
              <w:t>地目（現況）</w:t>
            </w:r>
          </w:p>
        </w:tc>
        <w:tc>
          <w:tcPr>
            <w:tcW w:type="dxa" w:w="1814"/>
          </w:tcPr>
          <w:p>
            <w:r>
              <w:t>面積（㎡）</w:t>
            </w:r>
          </w:p>
        </w:tc>
        <w:tc>
          <w:tcPr>
            <w:tcW w:type="dxa" w:w="1814"/>
          </w:tcPr>
          <w:p>
            <w:r>
              <w:t>備考（登記簿上の所有者が違う場合）</w:t>
            </w:r>
          </w:p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>
            <w:r>
              <w:t>畑</w:t>
            </w:r>
          </w:p>
        </w:tc>
        <w:tc>
          <w:tcPr>
            <w:tcW w:type="dxa" w:w="1814"/>
          </w:tcPr>
          <w:p>
            <w:r>
              <w:t>畑</w:t>
            </w:r>
          </w:p>
        </w:tc>
        <w:tc>
          <w:tcPr>
            <w:tcW w:type="dxa" w:w="1814"/>
          </w:tcPr>
          <w:p/>
        </w:tc>
        <w:tc>
          <w:tcPr>
            <w:tcW w:type="dxa" w:w="1814"/>
          </w:tcPr>
          <w:p>
            <w:r>
              <w:t>〔被相続人の氏名〕</w:t>
            </w:r>
          </w:p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  <w:tr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  <w:tc>
          <w:tcPr>
            <w:tcW w:type="dxa" w:w="1814"/>
          </w:tcPr>
          <w:p/>
        </w:tc>
      </w:tr>
    </w:tbl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 w:val="0"/>
        </w:rPr>
        <w:t>３　権利を取得した日　　令和〔　〕年〔　〕月〔　〕日（被相続人の死亡日）</w:t>
      </w:r>
    </w:p>
    <w:p>
      <w:pPr>
        <w:spacing w:after="60"/>
      </w:pPr>
      <w:r>
        <w:rPr>
          <w:b w:val="0"/>
        </w:rPr>
        <w:t>４　権利を取得した事由　相続（遺産分割）</w:t>
      </w:r>
    </w:p>
    <w:p>
      <w:pPr>
        <w:spacing w:after="60"/>
      </w:pPr>
      <w:r>
        <w:rPr>
          <w:b w:val="0"/>
        </w:rPr>
        <w:t>５　取得した権利の種類及び内容　所有権。現在〔耕作している／耕作していない〕。〔貸付けの見込み：有・無〕〔共有者：〔　〕名〕</w:t>
      </w:r>
    </w:p>
    <w:p>
      <w:pPr>
        <w:spacing w:after="200"/>
      </w:pPr>
      <w:r>
        <w:rPr>
          <w:b w:val="0"/>
        </w:rPr>
        <w:t>６　農業委員会によるあっせん等の希望の有無　〔有（売渡し・貸付け）／無〕</w:t>
      </w:r>
    </w:p>
    <w:p>
      <w:pPr>
        <w:spacing w:after="200"/>
      </w:pPr>
      <w:r>
        <w:rPr>
          <w:b w:val="0"/>
          <w:sz w:val="18"/>
        </w:rPr>
        <w:t>添付書類の例：登記事項証明書（相続登記後）、遺産分割協議書の写し、相続関係が分かる書類など（農業委員会の案内に従う）</w:t>
      </w:r>
    </w:p>
    <w:p>
      <w:r>
        <w:br w:type="page"/>
      </w:r>
    </w:p>
    <w:p>
      <w:pPr>
        <w:spacing w:after="120"/>
      </w:pPr>
      <w:r>
        <w:rPr>
          <w:b/>
          <w:sz w:val="26"/>
        </w:rPr>
        <w:t>相続した農地の手続きチェックリスト</w:t>
      </w:r>
    </w:p>
    <w:p>
      <w:pPr>
        <w:spacing w:after="20"/>
      </w:pPr>
      <w:r>
        <w:rPr>
          <w:b w:val="0"/>
          <w:sz w:val="21"/>
        </w:rPr>
        <w:t>□ 固定資産税の課税明細書・名寄帳で、相続した農地をすべて確認した</w:t>
      </w:r>
    </w:p>
    <w:p>
      <w:pPr>
        <w:spacing w:after="20"/>
      </w:pPr>
      <w:r>
        <w:rPr>
          <w:b w:val="0"/>
          <w:sz w:val="21"/>
        </w:rPr>
        <w:t>□ 遺産分割で、農地を取得する人を決めた</w:t>
      </w:r>
    </w:p>
    <w:p>
      <w:pPr>
        <w:spacing w:after="20"/>
      </w:pPr>
      <w:r>
        <w:rPr>
          <w:b w:val="0"/>
          <w:sz w:val="21"/>
        </w:rPr>
        <w:t>□ 農業委員会に届出をした（相続発生日からおおむね10か月以内）</w:t>
      </w:r>
    </w:p>
    <w:p>
      <w:pPr>
        <w:spacing w:after="20"/>
      </w:pPr>
      <w:r>
        <w:rPr>
          <w:b w:val="0"/>
          <w:sz w:val="21"/>
        </w:rPr>
        <w:t>□ 法務局で相続登記をした（相続を知った日から3年以内）</w:t>
      </w:r>
    </w:p>
    <w:p>
      <w:pPr>
        <w:spacing w:after="20"/>
      </w:pPr>
      <w:r>
        <w:rPr>
          <w:b w:val="0"/>
          <w:sz w:val="21"/>
        </w:rPr>
        <w:t>□ 自分で耕作する／貸す／売る／転用する／国庫帰属を検討する、のどれにするか決めた</w:t>
      </w:r>
    </w:p>
    <w:p>
      <w:pPr>
        <w:spacing w:after="20"/>
      </w:pPr>
      <w:r>
        <w:rPr>
          <w:b w:val="0"/>
          <w:sz w:val="21"/>
        </w:rPr>
        <w:t>□ 貸す・売るなら、農業委員会のあっせんや農地バンクに相談した</w:t>
      </w:r>
    </w:p>
    <w:p>
      <w:pPr>
        <w:spacing w:after="20"/>
      </w:pPr>
      <w:r>
        <w:rPr>
          <w:b w:val="0"/>
          <w:sz w:val="21"/>
        </w:rPr>
        <w:t>□ 転用するなら、農地の区分（青地・第1種〜第3種・市街化区域）を確認した</w:t>
      </w:r>
    </w:p>
    <w:p>
      <w:pPr>
        <w:spacing w:after="20"/>
      </w:pPr>
      <w:r>
        <w:rPr>
          <w:b w:val="0"/>
          <w:sz w:val="21"/>
        </w:rPr>
        <w:t>□ 相続税の納税猶予の特例について、税理士に確認した</w:t>
      </w:r>
    </w:p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  <w:sz w:val="16"/>
        </w:rPr>
        <w:t>※記入例は一般的なものです。様式や添付書類は農業委員会ごとに異なります。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S Mincho" w:hAnsi="MS Mincho" w:eastAsia="ＭＳ 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